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80" w:rsidRPr="00D543CF" w:rsidRDefault="00D543CF" w:rsidP="00D543CF">
      <w:pPr>
        <w:jc w:val="center"/>
        <w:rPr>
          <w:b/>
          <w:sz w:val="36"/>
          <w:szCs w:val="24"/>
        </w:rPr>
      </w:pPr>
      <w:r w:rsidRPr="00D543CF">
        <w:rPr>
          <w:b/>
          <w:sz w:val="36"/>
          <w:szCs w:val="24"/>
        </w:rPr>
        <w:t xml:space="preserve">CHARITA PŘELOUČ - VÝSLEDKY </w:t>
      </w:r>
      <w:r w:rsidR="00501412" w:rsidRPr="00D543CF">
        <w:rPr>
          <w:b/>
          <w:sz w:val="36"/>
          <w:szCs w:val="24"/>
        </w:rPr>
        <w:t>TŘÍKRÁLOV</w:t>
      </w:r>
      <w:r w:rsidRPr="00D543CF">
        <w:rPr>
          <w:b/>
          <w:sz w:val="36"/>
          <w:szCs w:val="24"/>
        </w:rPr>
        <w:t>É</w:t>
      </w:r>
      <w:r w:rsidR="00501412" w:rsidRPr="00D543CF">
        <w:rPr>
          <w:b/>
          <w:sz w:val="36"/>
          <w:szCs w:val="24"/>
        </w:rPr>
        <w:t xml:space="preserve"> SBÍRK</w:t>
      </w:r>
      <w:r w:rsidRPr="00D543CF">
        <w:rPr>
          <w:b/>
          <w:sz w:val="36"/>
          <w:szCs w:val="24"/>
        </w:rPr>
        <w:t>Y</w:t>
      </w:r>
    </w:p>
    <w:p w:rsidR="00D543CF" w:rsidRPr="00D543CF" w:rsidRDefault="00D543CF" w:rsidP="00D543CF">
      <w:pPr>
        <w:pStyle w:val="Nadpis1"/>
        <w:rPr>
          <w:rFonts w:asciiTheme="minorHAnsi" w:hAnsiTheme="minorHAnsi"/>
          <w:b/>
          <w:color w:val="auto"/>
          <w:sz w:val="28"/>
          <w:szCs w:val="24"/>
          <w:u w:val="single"/>
        </w:rPr>
      </w:pPr>
      <w:r w:rsidRPr="00D543CF">
        <w:rPr>
          <w:rFonts w:asciiTheme="minorHAnsi" w:hAnsiTheme="minorHAnsi"/>
          <w:b/>
          <w:color w:val="auto"/>
          <w:sz w:val="28"/>
          <w:szCs w:val="24"/>
          <w:u w:val="single"/>
        </w:rPr>
        <w:t>VÝTĚŽEK SBÍRKY 210 011 Kč</w:t>
      </w:r>
    </w:p>
    <w:p w:rsidR="00D543CF" w:rsidRDefault="00D543CF" w:rsidP="00D543CF">
      <w:pPr>
        <w:pStyle w:val="Nadpis1"/>
        <w:ind w:left="360"/>
        <w:rPr>
          <w:rFonts w:asciiTheme="minorHAnsi" w:hAnsiTheme="minorHAnsi"/>
          <w:b/>
          <w:color w:val="auto"/>
          <w:sz w:val="24"/>
          <w:szCs w:val="24"/>
        </w:rPr>
      </w:pPr>
      <w:r w:rsidRPr="00D543CF">
        <w:rPr>
          <w:rFonts w:asciiTheme="minorHAnsi" w:hAnsiTheme="minorHAnsi"/>
          <w:b/>
          <w:color w:val="auto"/>
          <w:sz w:val="24"/>
          <w:szCs w:val="24"/>
        </w:rPr>
        <w:t>z</w:t>
      </w:r>
      <w:r>
        <w:rPr>
          <w:rFonts w:asciiTheme="minorHAnsi" w:hAnsiTheme="minorHAnsi"/>
          <w:b/>
          <w:color w:val="auto"/>
          <w:sz w:val="24"/>
          <w:szCs w:val="24"/>
        </w:rPr>
        <w:t> </w:t>
      </w:r>
      <w:r w:rsidRPr="00D543CF">
        <w:rPr>
          <w:rFonts w:asciiTheme="minorHAnsi" w:hAnsiTheme="minorHAnsi"/>
          <w:b/>
          <w:color w:val="auto"/>
          <w:sz w:val="24"/>
          <w:szCs w:val="24"/>
        </w:rPr>
        <w:t>toh</w:t>
      </w:r>
      <w:r w:rsidR="003A0D54">
        <w:rPr>
          <w:rFonts w:asciiTheme="minorHAnsi" w:hAnsiTheme="minorHAnsi"/>
          <w:b/>
          <w:color w:val="auto"/>
          <w:sz w:val="24"/>
          <w:szCs w:val="24"/>
        </w:rPr>
        <w:t>o</w:t>
      </w:r>
      <w:r>
        <w:rPr>
          <w:rFonts w:asciiTheme="minorHAnsi" w:hAnsiTheme="minorHAnsi"/>
          <w:b/>
          <w:color w:val="auto"/>
          <w:sz w:val="24"/>
          <w:szCs w:val="24"/>
        </w:rPr>
        <w:t>:</w:t>
      </w:r>
    </w:p>
    <w:p w:rsidR="003A0D54" w:rsidRPr="003A0D54" w:rsidRDefault="003A0D54" w:rsidP="003A0D54">
      <w:pPr>
        <w:rPr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1984"/>
        <w:gridCol w:w="2087"/>
        <w:gridCol w:w="500"/>
        <w:gridCol w:w="2606"/>
        <w:gridCol w:w="1536"/>
      </w:tblGrid>
      <w:tr w:rsidR="00D543CF" w:rsidTr="00D543CF">
        <w:tc>
          <w:tcPr>
            <w:tcW w:w="534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1984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OBEC</w:t>
            </w:r>
          </w:p>
        </w:tc>
        <w:tc>
          <w:tcPr>
            <w:tcW w:w="2087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VÝTĚŽEK</w:t>
            </w:r>
          </w:p>
        </w:tc>
        <w:tc>
          <w:tcPr>
            <w:tcW w:w="465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2606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OBEC</w:t>
            </w:r>
          </w:p>
        </w:tc>
        <w:tc>
          <w:tcPr>
            <w:tcW w:w="1536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VÝTĚŽEK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Brloh</w:t>
            </w:r>
          </w:p>
        </w:tc>
        <w:tc>
          <w:tcPr>
            <w:tcW w:w="2087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2 249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13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Labětín</w:t>
            </w:r>
          </w:p>
        </w:tc>
        <w:tc>
          <w:tcPr>
            <w:tcW w:w="1536" w:type="dxa"/>
          </w:tcPr>
          <w:p w:rsidR="00D543CF" w:rsidRPr="005733AB" w:rsidRDefault="005733AB" w:rsidP="00501412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3 575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Břehy</w:t>
            </w:r>
          </w:p>
        </w:tc>
        <w:tc>
          <w:tcPr>
            <w:tcW w:w="2087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12 613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14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Lhota p. Přeloučí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1 050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</w:t>
            </w:r>
          </w:p>
        </w:tc>
        <w:tc>
          <w:tcPr>
            <w:tcW w:w="1984" w:type="dxa"/>
          </w:tcPr>
          <w:p w:rsidR="00D543CF" w:rsidRDefault="003A0D54" w:rsidP="003A0D54">
            <w:pPr>
              <w:jc w:val="both"/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Dědek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pStyle w:val="Nadpis1"/>
              <w:rPr>
                <w:rFonts w:asciiTheme="minorHAnsi" w:hAnsiTheme="minorHAnsi"/>
                <w:b/>
                <w:color w:val="auto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color w:val="auto"/>
                <w:sz w:val="28"/>
                <w:szCs w:val="24"/>
              </w:rPr>
              <w:t>2 657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15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 xml:space="preserve">Lipoltice   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4 012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4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Choltice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pStyle w:val="Nadpis1"/>
              <w:rPr>
                <w:rFonts w:asciiTheme="minorHAnsi" w:hAnsiTheme="minorHAnsi"/>
                <w:b/>
                <w:color w:val="auto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color w:val="auto"/>
                <w:sz w:val="28"/>
                <w:szCs w:val="24"/>
              </w:rPr>
              <w:t>15 390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16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Litošice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2 195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5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Chvaletice</w:t>
            </w:r>
          </w:p>
        </w:tc>
        <w:tc>
          <w:tcPr>
            <w:tcW w:w="2087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1 977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17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Lohenice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620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6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</w:rPr>
              <w:t>Jedousov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sz w:val="28"/>
              </w:rPr>
            </w:pPr>
            <w:r w:rsidRPr="004142A5">
              <w:rPr>
                <w:rFonts w:asciiTheme="minorHAnsi" w:hAnsiTheme="minorHAnsi"/>
                <w:b/>
                <w:sz w:val="28"/>
              </w:rPr>
              <w:t>2 670 K</w:t>
            </w:r>
            <w:r>
              <w:rPr>
                <w:rFonts w:asciiTheme="minorHAnsi" w:hAnsiTheme="minorHAnsi"/>
                <w:b/>
                <w:sz w:val="28"/>
              </w:rPr>
              <w:t>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18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Malé Výkleky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1 404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7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Jankovice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pStyle w:val="Nadpis1"/>
              <w:rPr>
                <w:rFonts w:asciiTheme="minorHAnsi" w:hAnsiTheme="minorHAnsi"/>
                <w:b/>
                <w:color w:val="auto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color w:val="auto"/>
                <w:sz w:val="28"/>
                <w:szCs w:val="24"/>
              </w:rPr>
              <w:t>4 145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19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Mělice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3 017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8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Kozašice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pStyle w:val="Nadpis1"/>
              <w:rPr>
                <w:rFonts w:asciiTheme="minorHAnsi" w:hAnsiTheme="minorHAnsi"/>
                <w:b/>
                <w:color w:val="auto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color w:val="auto"/>
                <w:sz w:val="28"/>
                <w:szCs w:val="24"/>
              </w:rPr>
              <w:t>2 370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20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Mokošín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4 174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9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Kladruby  n./L.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pStyle w:val="Nadpis1"/>
              <w:rPr>
                <w:rFonts w:asciiTheme="minorHAnsi" w:hAnsiTheme="minorHAnsi"/>
                <w:b/>
                <w:color w:val="auto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color w:val="auto"/>
                <w:sz w:val="28"/>
                <w:szCs w:val="24"/>
              </w:rPr>
              <w:t>3 023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21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</w:rPr>
              <w:t>Pře</w:t>
            </w:r>
            <w:r>
              <w:rPr>
                <w:rFonts w:asciiTheme="minorHAnsi" w:hAnsiTheme="minorHAnsi"/>
                <w:b/>
                <w:sz w:val="28"/>
              </w:rPr>
              <w:t>louč</w:t>
            </w: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31 703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10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Kolesa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pStyle w:val="Nadpis1"/>
              <w:rPr>
                <w:rFonts w:asciiTheme="minorHAnsi" w:hAnsiTheme="minorHAnsi"/>
                <w:b/>
                <w:color w:val="auto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color w:val="auto"/>
                <w:sz w:val="28"/>
                <w:szCs w:val="24"/>
              </w:rPr>
              <w:t>550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22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</w:rPr>
              <w:t>Přepychy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2 583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11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8"/>
              </w:rPr>
              <w:t>Klenovka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pStyle w:val="Nadpis1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4142A5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2 280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23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</w:rPr>
              <w:t>Rohovládová Bělá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12 078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12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</w:rPr>
              <w:t xml:space="preserve">Krasnice  </w:t>
            </w:r>
          </w:p>
        </w:tc>
        <w:tc>
          <w:tcPr>
            <w:tcW w:w="2087" w:type="dxa"/>
          </w:tcPr>
          <w:p w:rsidR="00D543CF" w:rsidRPr="005733AB" w:rsidRDefault="005733AB" w:rsidP="00501412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5733AB">
              <w:rPr>
                <w:rFonts w:asciiTheme="minorHAnsi" w:hAnsiTheme="minorHAnsi"/>
                <w:b/>
                <w:sz w:val="28"/>
                <w:szCs w:val="24"/>
              </w:rPr>
              <w:t>1 616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24</w:t>
            </w:r>
          </w:p>
        </w:tc>
        <w:tc>
          <w:tcPr>
            <w:tcW w:w="2606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Řečany n./L.</w:t>
            </w:r>
          </w:p>
        </w:tc>
        <w:tc>
          <w:tcPr>
            <w:tcW w:w="1536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12 713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Semín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5733AB">
              <w:rPr>
                <w:rFonts w:asciiTheme="minorHAnsi" w:hAnsiTheme="minorHAnsi"/>
                <w:b/>
                <w:sz w:val="28"/>
                <w:szCs w:val="24"/>
              </w:rPr>
              <w:t>13 607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35</w:t>
            </w:r>
          </w:p>
        </w:tc>
        <w:tc>
          <w:tcPr>
            <w:tcW w:w="2606" w:type="dxa"/>
          </w:tcPr>
          <w:p w:rsidR="00D543CF" w:rsidRDefault="007125E3" w:rsidP="007125E3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Veselí</w:t>
            </w:r>
          </w:p>
        </w:tc>
        <w:tc>
          <w:tcPr>
            <w:tcW w:w="1536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8 460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26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Seník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834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36</w:t>
            </w:r>
          </w:p>
        </w:tc>
        <w:tc>
          <w:tcPr>
            <w:tcW w:w="2606" w:type="dxa"/>
          </w:tcPr>
          <w:p w:rsidR="00D543CF" w:rsidRDefault="007125E3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Voleč</w:t>
            </w:r>
          </w:p>
        </w:tc>
        <w:tc>
          <w:tcPr>
            <w:tcW w:w="1536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5 632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27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 xml:space="preserve">Sopřeč  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2 178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37</w:t>
            </w:r>
          </w:p>
        </w:tc>
        <w:tc>
          <w:tcPr>
            <w:tcW w:w="2606" w:type="dxa"/>
          </w:tcPr>
          <w:p w:rsidR="00D543CF" w:rsidRDefault="007125E3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Vyšehněvice</w:t>
            </w:r>
          </w:p>
        </w:tc>
        <w:tc>
          <w:tcPr>
            <w:tcW w:w="1536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1 660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28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Strašov</w:t>
            </w:r>
          </w:p>
        </w:tc>
        <w:tc>
          <w:tcPr>
            <w:tcW w:w="2087" w:type="dxa"/>
          </w:tcPr>
          <w:p w:rsidR="00D543CF" w:rsidRPr="005733AB" w:rsidRDefault="005733AB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9 483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38</w:t>
            </w:r>
          </w:p>
        </w:tc>
        <w:tc>
          <w:tcPr>
            <w:tcW w:w="2606" w:type="dxa"/>
          </w:tcPr>
          <w:p w:rsidR="00D543CF" w:rsidRDefault="007125E3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Zdechovice</w:t>
            </w:r>
          </w:p>
        </w:tc>
        <w:tc>
          <w:tcPr>
            <w:tcW w:w="1536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7 996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29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Svinčany</w:t>
            </w:r>
          </w:p>
        </w:tc>
        <w:tc>
          <w:tcPr>
            <w:tcW w:w="2087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4 068 Kč</w:t>
            </w:r>
          </w:p>
        </w:tc>
        <w:tc>
          <w:tcPr>
            <w:tcW w:w="465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39</w:t>
            </w:r>
          </w:p>
        </w:tc>
        <w:tc>
          <w:tcPr>
            <w:tcW w:w="2606" w:type="dxa"/>
          </w:tcPr>
          <w:p w:rsidR="00D543CF" w:rsidRDefault="007125E3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Živanice + Nerad</w:t>
            </w:r>
          </w:p>
        </w:tc>
        <w:tc>
          <w:tcPr>
            <w:tcW w:w="1536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8 809 Kč</w:t>
            </w: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30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Štěpánov</w:t>
            </w:r>
          </w:p>
        </w:tc>
        <w:tc>
          <w:tcPr>
            <w:tcW w:w="2087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2 286 Kč</w:t>
            </w:r>
          </w:p>
        </w:tc>
        <w:tc>
          <w:tcPr>
            <w:tcW w:w="465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260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153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31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</w:rPr>
              <w:t>Trnávka</w:t>
            </w:r>
          </w:p>
        </w:tc>
        <w:tc>
          <w:tcPr>
            <w:tcW w:w="2087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1 780 Kč</w:t>
            </w:r>
          </w:p>
        </w:tc>
        <w:tc>
          <w:tcPr>
            <w:tcW w:w="465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260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153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32</w:t>
            </w:r>
          </w:p>
        </w:tc>
        <w:tc>
          <w:tcPr>
            <w:tcW w:w="1984" w:type="dxa"/>
          </w:tcPr>
          <w:p w:rsidR="00D543CF" w:rsidRDefault="003A0D54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Turkovice + Bumbálka</w:t>
            </w:r>
          </w:p>
        </w:tc>
        <w:tc>
          <w:tcPr>
            <w:tcW w:w="2087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5 973 Kč</w:t>
            </w:r>
          </w:p>
        </w:tc>
        <w:tc>
          <w:tcPr>
            <w:tcW w:w="465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260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153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33</w:t>
            </w:r>
          </w:p>
        </w:tc>
        <w:tc>
          <w:tcPr>
            <w:tcW w:w="1984" w:type="dxa"/>
          </w:tcPr>
          <w:p w:rsidR="00D543CF" w:rsidRDefault="007125E3" w:rsidP="003A0D54">
            <w:pPr>
              <w:rPr>
                <w:rFonts w:asciiTheme="minorHAnsi" w:hAnsiTheme="minorHAnsi"/>
                <w:sz w:val="28"/>
                <w:szCs w:val="24"/>
              </w:rPr>
            </w:pPr>
            <w:r w:rsidRPr="004142A5">
              <w:rPr>
                <w:rFonts w:asciiTheme="minorHAnsi" w:hAnsiTheme="minorHAnsi"/>
                <w:b/>
                <w:sz w:val="28"/>
                <w:szCs w:val="24"/>
              </w:rPr>
              <w:t>Újezd</w:t>
            </w:r>
          </w:p>
        </w:tc>
        <w:tc>
          <w:tcPr>
            <w:tcW w:w="2087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1 976 Kč</w:t>
            </w:r>
          </w:p>
        </w:tc>
        <w:tc>
          <w:tcPr>
            <w:tcW w:w="465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260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153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</w:tr>
      <w:tr w:rsidR="00D543CF" w:rsidTr="00D543CF">
        <w:tc>
          <w:tcPr>
            <w:tcW w:w="534" w:type="dxa"/>
          </w:tcPr>
          <w:p w:rsidR="00D543CF" w:rsidRDefault="005733AB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34</w:t>
            </w:r>
          </w:p>
        </w:tc>
        <w:tc>
          <w:tcPr>
            <w:tcW w:w="1984" w:type="dxa"/>
          </w:tcPr>
          <w:p w:rsidR="00D543CF" w:rsidRDefault="007125E3" w:rsidP="007125E3">
            <w:pPr>
              <w:jc w:val="both"/>
              <w:rPr>
                <w:rFonts w:asciiTheme="minorHAnsi" w:hAnsiTheme="minorHAnsi"/>
                <w:sz w:val="28"/>
                <w:szCs w:val="24"/>
              </w:rPr>
            </w:pPr>
            <w:r w:rsidRPr="007125E3">
              <w:rPr>
                <w:rFonts w:asciiTheme="minorHAnsi" w:hAnsiTheme="minorHAnsi"/>
                <w:b/>
                <w:sz w:val="28"/>
              </w:rPr>
              <w:t>Valy</w:t>
            </w:r>
          </w:p>
        </w:tc>
        <w:tc>
          <w:tcPr>
            <w:tcW w:w="2087" w:type="dxa"/>
          </w:tcPr>
          <w:p w:rsidR="00D543CF" w:rsidRPr="005733AB" w:rsidRDefault="008E44F2" w:rsidP="005733AB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4 635 Kč</w:t>
            </w:r>
          </w:p>
        </w:tc>
        <w:tc>
          <w:tcPr>
            <w:tcW w:w="465" w:type="dxa"/>
          </w:tcPr>
          <w:p w:rsidR="00D543CF" w:rsidRDefault="00D543CF" w:rsidP="00501412">
            <w:pPr>
              <w:jc w:val="center"/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260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  <w:tc>
          <w:tcPr>
            <w:tcW w:w="1536" w:type="dxa"/>
          </w:tcPr>
          <w:p w:rsidR="00D543CF" w:rsidRDefault="00D543CF" w:rsidP="003A0D54">
            <w:pPr>
              <w:rPr>
                <w:rFonts w:asciiTheme="minorHAnsi" w:hAnsiTheme="minorHAnsi"/>
                <w:sz w:val="28"/>
                <w:szCs w:val="24"/>
              </w:rPr>
            </w:pPr>
          </w:p>
        </w:tc>
      </w:tr>
    </w:tbl>
    <w:p w:rsidR="00D543CF" w:rsidRDefault="00D543CF" w:rsidP="00501412">
      <w:pPr>
        <w:jc w:val="center"/>
        <w:rPr>
          <w:rFonts w:asciiTheme="minorHAnsi" w:hAnsiTheme="minorHAnsi"/>
          <w:sz w:val="28"/>
          <w:szCs w:val="24"/>
        </w:rPr>
      </w:pPr>
    </w:p>
    <w:p w:rsidR="005733AB" w:rsidRPr="005733AB" w:rsidRDefault="005733AB" w:rsidP="00501412">
      <w:pPr>
        <w:jc w:val="center"/>
        <w:rPr>
          <w:rFonts w:asciiTheme="minorHAnsi" w:hAnsiTheme="minorHAnsi"/>
          <w:sz w:val="48"/>
          <w:szCs w:val="24"/>
        </w:rPr>
      </w:pPr>
    </w:p>
    <w:p w:rsidR="005733AB" w:rsidRPr="005733AB" w:rsidRDefault="005733AB" w:rsidP="005733AB">
      <w:pPr>
        <w:jc w:val="center"/>
        <w:rPr>
          <w:rFonts w:asciiTheme="minorHAnsi" w:hAnsiTheme="minorHAnsi"/>
          <w:sz w:val="40"/>
        </w:rPr>
      </w:pPr>
      <w:r w:rsidRPr="005733AB">
        <w:rPr>
          <w:rFonts w:asciiTheme="minorHAnsi" w:hAnsiTheme="minorHAnsi"/>
          <w:sz w:val="40"/>
        </w:rPr>
        <w:t xml:space="preserve">Velký </w:t>
      </w:r>
      <w:r w:rsidRPr="005733AB">
        <w:rPr>
          <w:rFonts w:asciiTheme="minorHAnsi" w:hAnsiTheme="minorHAnsi"/>
          <w:b/>
          <w:sz w:val="40"/>
        </w:rPr>
        <w:t>dík</w:t>
      </w:r>
      <w:r w:rsidRPr="005733AB">
        <w:rPr>
          <w:rFonts w:asciiTheme="minorHAnsi" w:hAnsiTheme="minorHAnsi"/>
          <w:sz w:val="40"/>
        </w:rPr>
        <w:t xml:space="preserve"> patří všem </w:t>
      </w:r>
      <w:r w:rsidRPr="005733AB">
        <w:rPr>
          <w:rFonts w:asciiTheme="minorHAnsi" w:hAnsiTheme="minorHAnsi"/>
          <w:b/>
          <w:sz w:val="40"/>
        </w:rPr>
        <w:t>koledníkům</w:t>
      </w:r>
      <w:r w:rsidRPr="005733AB">
        <w:rPr>
          <w:rFonts w:asciiTheme="minorHAnsi" w:hAnsiTheme="minorHAnsi"/>
          <w:sz w:val="40"/>
        </w:rPr>
        <w:t xml:space="preserve">, dobrovolníkům </w:t>
      </w:r>
      <w:r>
        <w:rPr>
          <w:rFonts w:asciiTheme="minorHAnsi" w:hAnsiTheme="minorHAnsi"/>
          <w:sz w:val="40"/>
        </w:rPr>
        <w:br/>
      </w:r>
      <w:r w:rsidRPr="005733AB">
        <w:rPr>
          <w:rFonts w:asciiTheme="minorHAnsi" w:hAnsiTheme="minorHAnsi"/>
          <w:sz w:val="40"/>
        </w:rPr>
        <w:t xml:space="preserve">i </w:t>
      </w:r>
      <w:r w:rsidRPr="005733AB">
        <w:rPr>
          <w:rFonts w:asciiTheme="minorHAnsi" w:hAnsiTheme="minorHAnsi"/>
          <w:b/>
          <w:sz w:val="40"/>
        </w:rPr>
        <w:t>Vám všem</w:t>
      </w:r>
      <w:r w:rsidRPr="005733AB">
        <w:rPr>
          <w:rFonts w:asciiTheme="minorHAnsi" w:hAnsiTheme="minorHAnsi"/>
          <w:sz w:val="40"/>
        </w:rPr>
        <w:t xml:space="preserve">, </w:t>
      </w:r>
      <w:r w:rsidRPr="005733AB">
        <w:rPr>
          <w:rFonts w:asciiTheme="minorHAnsi" w:hAnsiTheme="minorHAnsi"/>
          <w:sz w:val="40"/>
        </w:rPr>
        <w:br/>
        <w:t>kdo jste přispěli !!!</w:t>
      </w:r>
    </w:p>
    <w:p w:rsidR="005733AB" w:rsidRDefault="005733AB" w:rsidP="005733AB">
      <w:pPr>
        <w:jc w:val="center"/>
        <w:rPr>
          <w:rFonts w:ascii="Comic Sans MS" w:hAnsi="Comic Sans MS"/>
        </w:rPr>
      </w:pPr>
    </w:p>
    <w:p w:rsidR="005733AB" w:rsidRPr="00D543CF" w:rsidRDefault="005733AB" w:rsidP="00501412">
      <w:pPr>
        <w:jc w:val="center"/>
        <w:rPr>
          <w:rFonts w:asciiTheme="minorHAnsi" w:hAnsiTheme="minorHAnsi"/>
          <w:sz w:val="28"/>
          <w:szCs w:val="24"/>
        </w:rPr>
      </w:pPr>
    </w:p>
    <w:sectPr w:rsidR="005733AB" w:rsidRPr="00D543CF" w:rsidSect="00F40378">
      <w:headerReference w:type="default" r:id="rId6"/>
      <w:pgSz w:w="11906" w:h="16838"/>
      <w:pgMar w:top="4503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BE" w:rsidRDefault="005511BE" w:rsidP="00F40378">
      <w:pPr>
        <w:spacing w:after="0" w:line="240" w:lineRule="auto"/>
      </w:pPr>
      <w:r>
        <w:separator/>
      </w:r>
    </w:p>
  </w:endnote>
  <w:endnote w:type="continuationSeparator" w:id="0">
    <w:p w:rsidR="005511BE" w:rsidRDefault="005511BE" w:rsidP="00F4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BE" w:rsidRDefault="005511BE" w:rsidP="00F40378">
      <w:pPr>
        <w:spacing w:after="0" w:line="240" w:lineRule="auto"/>
      </w:pPr>
      <w:r>
        <w:separator/>
      </w:r>
    </w:p>
  </w:footnote>
  <w:footnote w:type="continuationSeparator" w:id="0">
    <w:p w:rsidR="005511BE" w:rsidRDefault="005511BE" w:rsidP="00F4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80" w:rsidRDefault="00271B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-462915</wp:posOffset>
          </wp:positionV>
          <wp:extent cx="7565390" cy="10690225"/>
          <wp:effectExtent l="19050" t="0" r="0" b="0"/>
          <wp:wrapNone/>
          <wp:docPr id="1" name="Obrázek 0" descr="podklad pro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dklad pro 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57180" w:rsidRDefault="0085718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40378"/>
    <w:rsid w:val="00172845"/>
    <w:rsid w:val="00271B3A"/>
    <w:rsid w:val="00372A61"/>
    <w:rsid w:val="003A0D54"/>
    <w:rsid w:val="00454345"/>
    <w:rsid w:val="00477005"/>
    <w:rsid w:val="00501412"/>
    <w:rsid w:val="005511BE"/>
    <w:rsid w:val="005733AB"/>
    <w:rsid w:val="005B1F3C"/>
    <w:rsid w:val="006931E1"/>
    <w:rsid w:val="007125E3"/>
    <w:rsid w:val="007329BF"/>
    <w:rsid w:val="00804E01"/>
    <w:rsid w:val="00857180"/>
    <w:rsid w:val="008C30BA"/>
    <w:rsid w:val="008E44F2"/>
    <w:rsid w:val="009367C8"/>
    <w:rsid w:val="00956143"/>
    <w:rsid w:val="00A4672E"/>
    <w:rsid w:val="00A720BA"/>
    <w:rsid w:val="00CA01B2"/>
    <w:rsid w:val="00D50B51"/>
    <w:rsid w:val="00D543CF"/>
    <w:rsid w:val="00EB5171"/>
    <w:rsid w:val="00F34FB6"/>
    <w:rsid w:val="00F4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1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543CF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color w:val="000000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0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40378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40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4037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4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37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543CF"/>
    <w:rPr>
      <w:rFonts w:ascii="Bookman Old Style" w:eastAsia="Times New Roman" w:hAnsi="Bookman Old Style"/>
      <w:color w:val="000000"/>
      <w:sz w:val="52"/>
    </w:rPr>
  </w:style>
  <w:style w:type="table" w:styleId="Mkatabulky">
    <w:name w:val="Table Grid"/>
    <w:basedOn w:val="Normlntabulka"/>
    <w:locked/>
    <w:rsid w:val="00D543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Aaaaaaaaa aaaaaaaaa aaaaaaaaaa aaaaaaaa</vt:lpstr>
    </vt:vector>
  </TitlesOfParts>
  <Company>DCHB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 aaaaaaaaa aaaaaaaaaa aaaaaaaa</dc:title>
  <dc:creator>sedlarova</dc:creator>
  <cp:lastModifiedBy>Obec Valy</cp:lastModifiedBy>
  <cp:revision>2</cp:revision>
  <cp:lastPrinted>2015-12-16T17:02:00Z</cp:lastPrinted>
  <dcterms:created xsi:type="dcterms:W3CDTF">2016-01-20T07:39:00Z</dcterms:created>
  <dcterms:modified xsi:type="dcterms:W3CDTF">2016-01-20T07:39:00Z</dcterms:modified>
</cp:coreProperties>
</file>